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2" w:rsidRPr="00B10022" w:rsidRDefault="00B10022" w:rsidP="00B1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>ПРОЕКТ</w:t>
      </w:r>
    </w:p>
    <w:p w:rsidR="00B10022" w:rsidRPr="00B10022" w:rsidRDefault="00B10022" w:rsidP="00B10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 xml:space="preserve">ПРАВИТЕЛЬСТВО БРЯНСКОЙ ОБЛАСТИ                                 </w:t>
      </w:r>
    </w:p>
    <w:p w:rsidR="00486450" w:rsidRDefault="00B10022" w:rsidP="00486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6450" w:rsidRDefault="00486450" w:rsidP="00486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</w:tblGrid>
      <w:tr w:rsidR="00486450" w:rsidTr="000B08F2">
        <w:tc>
          <w:tcPr>
            <w:tcW w:w="5238" w:type="dxa"/>
            <w:shd w:val="clear" w:color="auto" w:fill="auto"/>
            <w:vAlign w:val="center"/>
          </w:tcPr>
          <w:p w:rsidR="00486450" w:rsidRDefault="00486450" w:rsidP="000B08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_____________________№______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г. Брянск</w:t>
            </w:r>
          </w:p>
        </w:tc>
      </w:tr>
      <w:tr w:rsidR="00486450" w:rsidTr="000B08F2">
        <w:tc>
          <w:tcPr>
            <w:tcW w:w="5238" w:type="dxa"/>
            <w:shd w:val="clear" w:color="auto" w:fill="auto"/>
            <w:vAlign w:val="center"/>
          </w:tcPr>
          <w:p w:rsidR="00486450" w:rsidRDefault="00486450" w:rsidP="000B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486450" w:rsidRPr="006322FC" w:rsidTr="000B08F2">
        <w:tc>
          <w:tcPr>
            <w:tcW w:w="5238" w:type="dxa"/>
            <w:shd w:val="clear" w:color="auto" w:fill="auto"/>
            <w:vAlign w:val="center"/>
          </w:tcPr>
          <w:p w:rsidR="00486450" w:rsidRPr="006322FC" w:rsidRDefault="00486450" w:rsidP="0090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 утверждении правил осуществления органами исполнительной власти Брянской области, осуществляющими функции и полномочия учредителя в отношении государственных учреждений Брянской области, права собственника имущества государственных унитарных предприятий Брянской области, ведомственного контроля за соблюдением требований федерального закона от 18.07.2011 </w:t>
            </w:r>
            <w:r w:rsidR="009003C3" w:rsidRPr="00632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632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</w:tbl>
    <w:p w:rsidR="00B33966" w:rsidRPr="006322FC" w:rsidRDefault="00B33966" w:rsidP="00B10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50" w:rsidRPr="006322FC" w:rsidRDefault="00486450" w:rsidP="00B10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3966" w:rsidRPr="006322FC" w:rsidRDefault="00B33966" w:rsidP="0048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6322FC">
          <w:rPr>
            <w:rFonts w:ascii="Times New Roman" w:hAnsi="Times New Roman" w:cs="Times New Roman"/>
            <w:sz w:val="28"/>
            <w:szCs w:val="28"/>
          </w:rPr>
          <w:t>статьей 6.1</w:t>
        </w:r>
      </w:hyperlink>
      <w:r w:rsidRPr="006322FC">
        <w:rPr>
          <w:rFonts w:ascii="Times New Roman" w:hAnsi="Times New Roman" w:cs="Times New Roman"/>
          <w:sz w:val="28"/>
          <w:szCs w:val="28"/>
        </w:rPr>
        <w:t xml:space="preserve"> Федерального закона от 18.07.2011 </w:t>
      </w:r>
      <w:r w:rsidR="00F92139" w:rsidRPr="006322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22FC">
        <w:rPr>
          <w:rFonts w:ascii="Times New Roman" w:hAnsi="Times New Roman" w:cs="Times New Roman"/>
          <w:sz w:val="28"/>
          <w:szCs w:val="28"/>
        </w:rPr>
        <w:t xml:space="preserve">№ 223-ФЗ «О закупках товаров, работ, услуг отдельными видами юридических лиц» Правительство Брянской области </w:t>
      </w:r>
      <w:r w:rsidR="0052425C" w:rsidRPr="006322FC">
        <w:rPr>
          <w:rFonts w:ascii="Times New Roman" w:hAnsi="Times New Roman" w:cs="Times New Roman"/>
          <w:sz w:val="28"/>
          <w:szCs w:val="28"/>
        </w:rPr>
        <w:t>постановляет</w:t>
      </w:r>
      <w:r w:rsidRPr="006322FC">
        <w:rPr>
          <w:rFonts w:ascii="Times New Roman" w:hAnsi="Times New Roman" w:cs="Times New Roman"/>
          <w:sz w:val="28"/>
          <w:szCs w:val="28"/>
        </w:rPr>
        <w:t>:</w:t>
      </w:r>
    </w:p>
    <w:p w:rsidR="00B33966" w:rsidRPr="006322FC" w:rsidRDefault="00B33966" w:rsidP="0048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F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>
        <w:r w:rsidRPr="006322F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322FC">
        <w:rPr>
          <w:rFonts w:ascii="Times New Roman" w:hAnsi="Times New Roman" w:cs="Times New Roman"/>
          <w:sz w:val="28"/>
          <w:szCs w:val="28"/>
        </w:rPr>
        <w:t xml:space="preserve"> осуществления органами исполнительной власти Брянской области, осуществляющими функции и полномочия учредителя в отношении государственных учреждений Брянской области, права собственника имущества государственных унитарных предприятий Брянской области,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приложению.</w:t>
      </w:r>
    </w:p>
    <w:p w:rsidR="00B33966" w:rsidRPr="006322FC" w:rsidRDefault="00B33966" w:rsidP="0048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FC">
        <w:rPr>
          <w:rFonts w:ascii="Times New Roman" w:hAnsi="Times New Roman" w:cs="Times New Roman"/>
          <w:sz w:val="28"/>
          <w:szCs w:val="28"/>
        </w:rPr>
        <w:t>2. Органам исполнительной власти Брянской области, осуществляющим функции и полномочия учредителя в отношении государственных учреждений Брянской области, права собственника имущества государственных унитарных предприятий Брянской области, в тече</w:t>
      </w:r>
      <w:r w:rsidR="0052425C" w:rsidRPr="006322FC">
        <w:rPr>
          <w:rFonts w:ascii="Times New Roman" w:hAnsi="Times New Roman" w:cs="Times New Roman"/>
          <w:sz w:val="28"/>
          <w:szCs w:val="28"/>
        </w:rPr>
        <w:t>нии 2</w:t>
      </w:r>
      <w:r w:rsidRPr="006322FC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 настоящего постановления утвердить </w:t>
      </w:r>
      <w:hyperlink w:anchor="P49">
        <w:r w:rsidRPr="006322F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322FC">
        <w:rPr>
          <w:rFonts w:ascii="Times New Roman" w:hAnsi="Times New Roman" w:cs="Times New Roman"/>
          <w:sz w:val="28"/>
          <w:szCs w:val="28"/>
        </w:rPr>
        <w:t xml:space="preserve">ы осуществления ведомственного контроля за соблюдением </w:t>
      </w:r>
      <w:r w:rsidRPr="006322F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Федерального </w:t>
      </w:r>
      <w:hyperlink r:id="rId6">
        <w:r w:rsidRPr="006322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22FC">
        <w:rPr>
          <w:rFonts w:ascii="Times New Roman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B33966" w:rsidRPr="006322FC" w:rsidRDefault="00B33966" w:rsidP="0048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F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86450" w:rsidRPr="006322FC" w:rsidRDefault="00486450" w:rsidP="0048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FC">
        <w:rPr>
          <w:rFonts w:ascii="Times New Roman" w:hAnsi="Times New Roman" w:cs="Times New Roman"/>
          <w:sz w:val="28"/>
          <w:szCs w:val="28"/>
        </w:rPr>
        <w:t>4.</w:t>
      </w:r>
      <w:r w:rsidR="003A6BD3" w:rsidRPr="006322FC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на «</w:t>
      </w:r>
      <w:r w:rsidRPr="006322FC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3A6BD3" w:rsidRPr="006322FC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6322FC">
        <w:rPr>
          <w:rFonts w:ascii="Times New Roman" w:hAnsi="Times New Roman" w:cs="Times New Roman"/>
          <w:sz w:val="28"/>
          <w:szCs w:val="28"/>
        </w:rPr>
        <w:t xml:space="preserve"> (pravo.gov.ru).</w:t>
      </w:r>
    </w:p>
    <w:p w:rsidR="00B33966" w:rsidRPr="006322FC" w:rsidRDefault="00486450" w:rsidP="0048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FC">
        <w:rPr>
          <w:rFonts w:ascii="Times New Roman" w:hAnsi="Times New Roman" w:cs="Times New Roman"/>
          <w:sz w:val="28"/>
          <w:szCs w:val="28"/>
        </w:rPr>
        <w:t>5</w:t>
      </w:r>
      <w:r w:rsidR="00B33966" w:rsidRPr="006322FC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</w:t>
      </w:r>
      <w:r w:rsidR="00F70C34" w:rsidRPr="006322FC">
        <w:rPr>
          <w:rFonts w:ascii="Times New Roman" w:hAnsi="Times New Roman" w:cs="Times New Roman"/>
          <w:sz w:val="28"/>
          <w:szCs w:val="28"/>
        </w:rPr>
        <w:t xml:space="preserve">на временно исполняющего обязанности заместителя Губернатора Брянской области Петроченко А.С., </w:t>
      </w:r>
      <w:r w:rsidR="00B33966" w:rsidRPr="006322FC">
        <w:rPr>
          <w:rFonts w:ascii="Times New Roman" w:hAnsi="Times New Roman" w:cs="Times New Roman"/>
          <w:sz w:val="28"/>
          <w:szCs w:val="28"/>
        </w:rPr>
        <w:t xml:space="preserve">на </w:t>
      </w:r>
      <w:r w:rsidR="00F70C34" w:rsidRPr="006322FC">
        <w:rPr>
          <w:rFonts w:ascii="Times New Roman" w:hAnsi="Times New Roman" w:cs="Times New Roman"/>
          <w:sz w:val="28"/>
          <w:szCs w:val="28"/>
        </w:rPr>
        <w:t>заместителей</w:t>
      </w:r>
      <w:r w:rsidR="00B33966" w:rsidRPr="006322FC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</w:t>
      </w:r>
      <w:r w:rsidR="00F70C34" w:rsidRPr="006322FC">
        <w:rPr>
          <w:rFonts w:ascii="Times New Roman" w:hAnsi="Times New Roman" w:cs="Times New Roman"/>
          <w:sz w:val="28"/>
          <w:szCs w:val="28"/>
        </w:rPr>
        <w:t xml:space="preserve"> </w:t>
      </w:r>
      <w:r w:rsidR="00A37BF4" w:rsidRPr="006322FC">
        <w:rPr>
          <w:rFonts w:ascii="Times New Roman" w:hAnsi="Times New Roman" w:cs="Times New Roman"/>
          <w:sz w:val="28"/>
          <w:szCs w:val="28"/>
        </w:rPr>
        <w:t>в пределах предоставленных полномочий по курируемым направлениям.</w:t>
      </w:r>
    </w:p>
    <w:p w:rsidR="00B33966" w:rsidRPr="006322FC" w:rsidRDefault="00B33966" w:rsidP="00B33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966" w:rsidRPr="006322FC" w:rsidRDefault="00B33966" w:rsidP="00486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486450" w:rsidTr="000B08F2">
        <w:trPr>
          <w:trHeight w:val="516"/>
        </w:trPr>
        <w:tc>
          <w:tcPr>
            <w:tcW w:w="7483" w:type="dxa"/>
            <w:shd w:val="clear" w:color="auto" w:fill="auto"/>
            <w:vAlign w:val="center"/>
          </w:tcPr>
          <w:p w:rsidR="00486450" w:rsidRPr="006322FC" w:rsidRDefault="00486450" w:rsidP="000B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Губернатор    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86450" w:rsidRDefault="00486450" w:rsidP="000B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А.В. Богомаз</w:t>
            </w:r>
          </w:p>
        </w:tc>
      </w:tr>
    </w:tbl>
    <w:p w:rsidR="00B33966" w:rsidRDefault="00B33966" w:rsidP="00B3396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A37BF4" w:rsidRDefault="00A37BF4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60527" w:rsidRPr="00660527" w:rsidRDefault="00660527" w:rsidP="00374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A8" w:rsidRDefault="005C58A8" w:rsidP="005C58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C58A8" w:rsidRDefault="005C58A8" w:rsidP="005C5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C58A8" w:rsidRDefault="005C58A8" w:rsidP="005C5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:rsidR="00660527" w:rsidRDefault="001C292A" w:rsidP="001C2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от _____________________№_____</w:t>
      </w:r>
    </w:p>
    <w:p w:rsidR="001C292A" w:rsidRPr="00660527" w:rsidRDefault="001C292A" w:rsidP="005C58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01" w:rsidRPr="001C292A" w:rsidRDefault="00374512" w:rsidP="00860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322FC">
        <w:rPr>
          <w:rFonts w:ascii="Times New Roman" w:hAnsi="Times New Roman" w:cs="Times New Roman"/>
          <w:b w:val="0"/>
          <w:sz w:val="28"/>
          <w:szCs w:val="28"/>
        </w:rPr>
        <w:t>РАВИЛА</w:t>
      </w:r>
    </w:p>
    <w:p w:rsidR="00860701" w:rsidRPr="001C292A" w:rsidRDefault="00374512" w:rsidP="00860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92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>органами исполнительной власти Б</w:t>
      </w:r>
      <w:r w:rsidRPr="001C292A">
        <w:rPr>
          <w:rFonts w:ascii="Times New Roman" w:hAnsi="Times New Roman" w:cs="Times New Roman"/>
          <w:b w:val="0"/>
          <w:sz w:val="28"/>
          <w:szCs w:val="28"/>
        </w:rPr>
        <w:t>рянской области, осуществляющими функции и полномочия учредителя в отношении государственных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1C292A">
        <w:rPr>
          <w:rFonts w:ascii="Times New Roman" w:hAnsi="Times New Roman" w:cs="Times New Roman"/>
          <w:b w:val="0"/>
          <w:sz w:val="28"/>
          <w:szCs w:val="28"/>
        </w:rPr>
        <w:t>рянской области, права собственника имущества государстве</w:t>
      </w:r>
      <w:r>
        <w:rPr>
          <w:rFonts w:ascii="Times New Roman" w:hAnsi="Times New Roman" w:cs="Times New Roman"/>
          <w:b w:val="0"/>
          <w:sz w:val="28"/>
          <w:szCs w:val="28"/>
        </w:rPr>
        <w:t>нных унитарных предприятий Б</w:t>
      </w:r>
      <w:r w:rsidRPr="001C292A">
        <w:rPr>
          <w:rFonts w:ascii="Times New Roman" w:hAnsi="Times New Roman" w:cs="Times New Roman"/>
          <w:b w:val="0"/>
          <w:sz w:val="28"/>
          <w:szCs w:val="28"/>
        </w:rPr>
        <w:t>рянской области, ведомственного контроля за соблюдением требований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 закона от 18.07.2011 №223-ФЗ «О</w:t>
      </w:r>
      <w:r w:rsidRPr="001C292A">
        <w:rPr>
          <w:rFonts w:ascii="Times New Roman" w:hAnsi="Times New Roman" w:cs="Times New Roman"/>
          <w:b w:val="0"/>
          <w:sz w:val="28"/>
          <w:szCs w:val="28"/>
        </w:rPr>
        <w:t xml:space="preserve"> закупках товаров, работ, услуг отдельными видами юридических лиц» и иных принятых в соответствии с ним нормативных п</w:t>
      </w:r>
      <w:r>
        <w:rPr>
          <w:rFonts w:ascii="Times New Roman" w:hAnsi="Times New Roman" w:cs="Times New Roman"/>
          <w:b w:val="0"/>
          <w:sz w:val="28"/>
          <w:szCs w:val="28"/>
        </w:rPr>
        <w:t>равовых актов Российской Ф</w:t>
      </w:r>
      <w:r w:rsidRPr="001C292A">
        <w:rPr>
          <w:rFonts w:ascii="Times New Roman" w:hAnsi="Times New Roman" w:cs="Times New Roman"/>
          <w:b w:val="0"/>
          <w:sz w:val="28"/>
          <w:szCs w:val="28"/>
        </w:rPr>
        <w:t>едерации</w:t>
      </w:r>
    </w:p>
    <w:p w:rsidR="00860701" w:rsidRPr="006976EB" w:rsidRDefault="00860701" w:rsidP="00860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E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осуществления органами исполнительной власти Брянской области, осуществляющими функции и полномочия учредителя в отношении государственных учреждений Брянской области, права собственника имущества государственных унитарных предприятий (далее соответственно - органы ведомственного контроля, заказчик), ведомственного контроля за соблюдением заказчиками требований Федерального </w:t>
      </w:r>
      <w:hyperlink r:id="rId7">
        <w:r w:rsidRPr="006976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76EB">
        <w:rPr>
          <w:rFonts w:ascii="Times New Roman" w:hAnsi="Times New Roman" w:cs="Times New Roman"/>
          <w:sz w:val="28"/>
          <w:szCs w:val="28"/>
        </w:rPr>
        <w:t xml:space="preserve">  от 18.07.2011 № 223-ФЗ «О закупках товаров, работ, услуг от</w:t>
      </w:r>
      <w:r w:rsidR="003A6BD3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6976EB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иных принятых в соответствии с ним нормативных правовых актов Российской Федерации (далее - ведомственный контроль).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EB">
        <w:rPr>
          <w:rFonts w:ascii="Times New Roman" w:hAnsi="Times New Roman" w:cs="Times New Roman"/>
          <w:sz w:val="28"/>
          <w:szCs w:val="28"/>
        </w:rPr>
        <w:t xml:space="preserve">2. При осуществлении ведомственного контроля органы ведомственного контроля осуществляют проверку соблюдения заказчиком требований Федерального </w:t>
      </w:r>
      <w:hyperlink r:id="rId8">
        <w:r w:rsidRPr="006976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76EB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0701" w:rsidRPr="006976EB">
        <w:rPr>
          <w:rFonts w:ascii="Times New Roman" w:hAnsi="Times New Roman" w:cs="Times New Roman"/>
          <w:sz w:val="28"/>
          <w:szCs w:val="28"/>
        </w:rPr>
        <w:t xml:space="preserve">) требований, предусмотренных </w:t>
      </w:r>
      <w:hyperlink r:id="rId9">
        <w:r w:rsidR="00860701" w:rsidRPr="006976EB">
          <w:rPr>
            <w:rFonts w:ascii="Times New Roman" w:hAnsi="Times New Roman" w:cs="Times New Roman"/>
            <w:sz w:val="28"/>
            <w:szCs w:val="28"/>
          </w:rPr>
          <w:t>частями 2.2</w:t>
        </w:r>
      </w:hyperlink>
      <w:r w:rsidR="00860701" w:rsidRPr="006976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="00860701" w:rsidRPr="006976EB">
          <w:rPr>
            <w:rFonts w:ascii="Times New Roman" w:hAnsi="Times New Roman" w:cs="Times New Roman"/>
            <w:sz w:val="28"/>
            <w:szCs w:val="28"/>
          </w:rPr>
          <w:t>2.6 статьи 2</w:t>
        </w:r>
      </w:hyperlink>
      <w:r w:rsidR="00860701" w:rsidRPr="006976EB">
        <w:rPr>
          <w:rFonts w:ascii="Times New Roman" w:hAnsi="Times New Roman" w:cs="Times New Roman"/>
          <w:sz w:val="28"/>
          <w:szCs w:val="28"/>
        </w:rPr>
        <w:t xml:space="preserve"> Федерального закона, в случае утверждения органом ведомственного контроля типового положения о закупке, предусмотренного </w:t>
      </w:r>
      <w:hyperlink r:id="rId11">
        <w:r w:rsidR="00860701" w:rsidRPr="006976E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860701" w:rsidRPr="006976E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0701" w:rsidRPr="006976EB">
        <w:rPr>
          <w:rFonts w:ascii="Times New Roman" w:hAnsi="Times New Roman" w:cs="Times New Roman"/>
          <w:sz w:val="28"/>
          <w:szCs w:val="28"/>
        </w:rPr>
        <w:t>) положения о закупке при осуществлении закупок.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6976EB">
        <w:rPr>
          <w:rFonts w:ascii="Times New Roman" w:hAnsi="Times New Roman" w:cs="Times New Roman"/>
          <w:sz w:val="28"/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EB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путем проведения выездной и (или) документарной проверки (далее - проверка).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EB">
        <w:rPr>
          <w:rFonts w:ascii="Times New Roman" w:hAnsi="Times New Roman" w:cs="Times New Roman"/>
          <w:sz w:val="28"/>
          <w:szCs w:val="28"/>
        </w:rPr>
        <w:t xml:space="preserve">Срок и периодичность проведения проверок, порядок формирования комиссии, уполномоченной на проведение проверки (далее - комиссия), утверждаются органом ведомственного контроля. При этом не допускается </w:t>
      </w:r>
      <w:r w:rsidRPr="006976EB">
        <w:rPr>
          <w:rFonts w:ascii="Times New Roman" w:hAnsi="Times New Roman" w:cs="Times New Roman"/>
          <w:sz w:val="28"/>
          <w:szCs w:val="28"/>
        </w:rPr>
        <w:lastRenderedPageBreak/>
        <w:t>включение в состав комиссии должностных лиц заказчика, в отношении которого проводится проверка.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EB">
        <w:rPr>
          <w:rFonts w:ascii="Times New Roman" w:hAnsi="Times New Roman" w:cs="Times New Roman"/>
          <w:sz w:val="28"/>
          <w:szCs w:val="28"/>
        </w:rPr>
        <w:t xml:space="preserve">5.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</w:t>
      </w:r>
      <w:hyperlink r:id="rId12">
        <w:r w:rsidRPr="006976EB">
          <w:rPr>
            <w:rFonts w:ascii="Times New Roman" w:hAnsi="Times New Roman" w:cs="Times New Roman"/>
            <w:sz w:val="28"/>
            <w:szCs w:val="28"/>
          </w:rPr>
          <w:t>частью 3 статьи 4.1</w:t>
        </w:r>
      </w:hyperlink>
      <w:r w:rsidRPr="006976EB">
        <w:rPr>
          <w:rFonts w:ascii="Times New Roman" w:hAnsi="Times New Roman" w:cs="Times New Roman"/>
          <w:sz w:val="28"/>
          <w:szCs w:val="28"/>
        </w:rPr>
        <w:t xml:space="preserve"> Федерального закона. Иные критерии отнесения заказчика к определенной категории риска могут устанавливаться органом ведомственного контроля.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EB">
        <w:rPr>
          <w:rFonts w:ascii="Times New Roman" w:hAnsi="Times New Roman" w:cs="Times New Roman"/>
          <w:sz w:val="28"/>
          <w:szCs w:val="28"/>
        </w:rPr>
        <w:t>6. При проведении проверки комиссия имеет право: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0701" w:rsidRPr="006976EB">
        <w:rPr>
          <w:rFonts w:ascii="Times New Roman" w:hAnsi="Times New Roman" w:cs="Times New Roman"/>
          <w:sz w:val="28"/>
          <w:szCs w:val="28"/>
        </w:rPr>
        <w:t>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0701" w:rsidRPr="006976EB">
        <w:rPr>
          <w:rFonts w:ascii="Times New Roman" w:hAnsi="Times New Roman" w:cs="Times New Roman"/>
          <w:sz w:val="28"/>
          <w:szCs w:val="28"/>
        </w:rPr>
        <w:t>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0701" w:rsidRPr="006976EB">
        <w:rPr>
          <w:rFonts w:ascii="Times New Roman" w:hAnsi="Times New Roman" w:cs="Times New Roman"/>
          <w:sz w:val="28"/>
          <w:szCs w:val="28"/>
        </w:rPr>
        <w:t xml:space="preserve">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</w:t>
      </w:r>
      <w:hyperlink w:anchor="P57">
        <w:r w:rsidR="00860701" w:rsidRPr="006976E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860701" w:rsidRPr="006976EB">
        <w:rPr>
          <w:rFonts w:ascii="Times New Roman" w:hAnsi="Times New Roman" w:cs="Times New Roman"/>
          <w:sz w:val="28"/>
          <w:szCs w:val="28"/>
        </w:rPr>
        <w:t xml:space="preserve"> настоящих Правил,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6976EB">
        <w:rPr>
          <w:rFonts w:ascii="Times New Roman" w:hAnsi="Times New Roman" w:cs="Times New Roman"/>
          <w:sz w:val="28"/>
          <w:szCs w:val="28"/>
        </w:rPr>
        <w:t>7. 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0701" w:rsidRPr="006976EB">
        <w:rPr>
          <w:rFonts w:ascii="Times New Roman" w:hAnsi="Times New Roman" w:cs="Times New Roman"/>
          <w:sz w:val="28"/>
          <w:szCs w:val="28"/>
        </w:rPr>
        <w:t>) вид проверки (выездная и (или) документарная);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0701" w:rsidRPr="006976EB">
        <w:rPr>
          <w:rFonts w:ascii="Times New Roman" w:hAnsi="Times New Roman" w:cs="Times New Roman"/>
          <w:sz w:val="28"/>
          <w:szCs w:val="28"/>
        </w:rPr>
        <w:t>) срок проведения проверки, в том числе дату ее начала;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0701" w:rsidRPr="006976EB">
        <w:rPr>
          <w:rFonts w:ascii="Times New Roman" w:hAnsi="Times New Roman" w:cs="Times New Roman"/>
          <w:sz w:val="28"/>
          <w:szCs w:val="28"/>
        </w:rPr>
        <w:t>) состав комиссии;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0701" w:rsidRPr="006976EB">
        <w:rPr>
          <w:rFonts w:ascii="Times New Roman" w:hAnsi="Times New Roman" w:cs="Times New Roman"/>
          <w:sz w:val="28"/>
          <w:szCs w:val="28"/>
        </w:rPr>
        <w:t>) запрос о представлении документов и информации;</w:t>
      </w:r>
    </w:p>
    <w:p w:rsidR="00860701" w:rsidRPr="006976EB" w:rsidRDefault="0071462F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0701" w:rsidRPr="006976EB">
        <w:rPr>
          <w:rFonts w:ascii="Times New Roman" w:hAnsi="Times New Roman" w:cs="Times New Roman"/>
          <w:sz w:val="28"/>
          <w:szCs w:val="28"/>
        </w:rPr>
        <w:t>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976EB">
        <w:rPr>
          <w:rFonts w:ascii="Times New Roman" w:hAnsi="Times New Roman" w:cs="Times New Roman"/>
          <w:sz w:val="28"/>
          <w:szCs w:val="28"/>
        </w:rPr>
        <w:t>8. По результатам проведения проверки составляется акт, который подписывается членами комиссии. 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EB">
        <w:rPr>
          <w:rFonts w:ascii="Times New Roman" w:hAnsi="Times New Roman" w:cs="Times New Roman"/>
          <w:sz w:val="28"/>
          <w:szCs w:val="28"/>
        </w:rPr>
        <w:t>9. В случае выявления по результатам проверки действий (бездействия), содержащих признаки административного правонарушения, материалы проверки по</w:t>
      </w:r>
      <w:r w:rsidR="009003C3">
        <w:rPr>
          <w:rFonts w:ascii="Times New Roman" w:hAnsi="Times New Roman" w:cs="Times New Roman"/>
          <w:sz w:val="28"/>
          <w:szCs w:val="28"/>
        </w:rPr>
        <w:t>длежат направлению в</w:t>
      </w:r>
      <w:r w:rsidRPr="006976EB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уполномоченный на рассмотрение дел об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860701" w:rsidRPr="006976EB" w:rsidRDefault="00860701" w:rsidP="0037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6976EB">
        <w:rPr>
          <w:rFonts w:ascii="Times New Roman" w:hAnsi="Times New Roman" w:cs="Times New Roman"/>
          <w:sz w:val="28"/>
          <w:szCs w:val="28"/>
        </w:rPr>
        <w:lastRenderedPageBreak/>
        <w:t xml:space="preserve">10. Материалы по результатам проверки, в том числе план устранения выявленных нарушений, указанный в </w:t>
      </w:r>
      <w:hyperlink w:anchor="P63">
        <w:r w:rsidRPr="006976E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976EB"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F4" w:rsidRDefault="00A37BF4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A37BF4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374512" w:rsidRPr="00FA450C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Заместитель Губернатора</w:t>
      </w:r>
    </w:p>
    <w:p w:rsidR="00374512" w:rsidRPr="00FA450C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Ю.В. Филипенко </w:t>
      </w:r>
    </w:p>
    <w:p w:rsidR="00374512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74512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84AE4" w:rsidRDefault="00E84AE4" w:rsidP="00E8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Губернатора</w:t>
      </w:r>
    </w:p>
    <w:p w:rsidR="00E84AE4" w:rsidRDefault="00E84AE4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                                                                               А.С. Петроченко</w:t>
      </w:r>
    </w:p>
    <w:p w:rsidR="00E84AE4" w:rsidRDefault="00E84AE4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84AE4" w:rsidRDefault="00E84AE4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74512" w:rsidRPr="00FA450C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Начальник управления</w:t>
      </w:r>
    </w:p>
    <w:p w:rsidR="00374512" w:rsidRPr="00FA450C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государственных закупок</w:t>
      </w:r>
    </w:p>
    <w:p w:rsidR="00374512" w:rsidRPr="00FA450C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В.Ю. </w:t>
      </w:r>
      <w:proofErr w:type="spellStart"/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Шкуркин</w:t>
      </w:r>
      <w:proofErr w:type="spellEnd"/>
    </w:p>
    <w:p w:rsidR="00374512" w:rsidRPr="00FA450C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74512" w:rsidRPr="00FA450C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74512" w:rsidRPr="00004B69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делопроизводства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Н.В. Митрошина</w:t>
      </w:r>
    </w:p>
    <w:p w:rsidR="00374512" w:rsidRPr="00004B69" w:rsidRDefault="00374512" w:rsidP="0037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74512" w:rsidRPr="00660527" w:rsidRDefault="00374512" w:rsidP="00374512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Pr="00660527" w:rsidRDefault="00374512" w:rsidP="00374512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Pr="00660527" w:rsidRDefault="00374512" w:rsidP="00374512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Pr="00660527" w:rsidRDefault="00374512" w:rsidP="00374512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Pr="00660527" w:rsidRDefault="00374512" w:rsidP="00374512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Pr="00660527" w:rsidRDefault="00374512" w:rsidP="00374512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Pr="00660527" w:rsidRDefault="00374512" w:rsidP="00374512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12" w:rsidRPr="00660527" w:rsidRDefault="00374512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D6" w:rsidRPr="009972D6" w:rsidRDefault="009972D6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2D6">
        <w:rPr>
          <w:rFonts w:ascii="Times New Roman" w:eastAsia="Calibri" w:hAnsi="Times New Roman" w:cs="Times New Roman"/>
        </w:rPr>
        <w:t>Исполнитель:</w:t>
      </w:r>
    </w:p>
    <w:p w:rsidR="009972D6" w:rsidRPr="009972D6" w:rsidRDefault="00374512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Минина Е.А.</w:t>
      </w:r>
    </w:p>
    <w:p w:rsidR="00660527" w:rsidRDefault="00374512" w:rsidP="00EC1F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</w:rPr>
        <w:t>Тел.: 74-04-76</w:t>
      </w:r>
    </w:p>
    <w:sectPr w:rsidR="00660527" w:rsidSect="00E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46E"/>
    <w:multiLevelType w:val="hybridMultilevel"/>
    <w:tmpl w:val="343C4472"/>
    <w:lvl w:ilvl="0" w:tplc="3BB602B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A0363B"/>
    <w:multiLevelType w:val="multilevel"/>
    <w:tmpl w:val="D0C6D35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5"/>
    <w:rsid w:val="000175FC"/>
    <w:rsid w:val="0006269B"/>
    <w:rsid w:val="000D780C"/>
    <w:rsid w:val="00146617"/>
    <w:rsid w:val="00175B7F"/>
    <w:rsid w:val="001C292A"/>
    <w:rsid w:val="00226452"/>
    <w:rsid w:val="00373CCA"/>
    <w:rsid w:val="00374512"/>
    <w:rsid w:val="0039083E"/>
    <w:rsid w:val="003A6BD3"/>
    <w:rsid w:val="00405368"/>
    <w:rsid w:val="0047188B"/>
    <w:rsid w:val="00486450"/>
    <w:rsid w:val="00504426"/>
    <w:rsid w:val="0052425C"/>
    <w:rsid w:val="005304FA"/>
    <w:rsid w:val="00544A92"/>
    <w:rsid w:val="005A7C95"/>
    <w:rsid w:val="005C2EDC"/>
    <w:rsid w:val="005C58A8"/>
    <w:rsid w:val="005F6C16"/>
    <w:rsid w:val="006322FC"/>
    <w:rsid w:val="0064657D"/>
    <w:rsid w:val="00660527"/>
    <w:rsid w:val="0066390F"/>
    <w:rsid w:val="0071462F"/>
    <w:rsid w:val="007D3269"/>
    <w:rsid w:val="007E136F"/>
    <w:rsid w:val="00836AC9"/>
    <w:rsid w:val="00860701"/>
    <w:rsid w:val="008A6C1F"/>
    <w:rsid w:val="009003C3"/>
    <w:rsid w:val="00960C55"/>
    <w:rsid w:val="009972D6"/>
    <w:rsid w:val="00A37BF4"/>
    <w:rsid w:val="00B10022"/>
    <w:rsid w:val="00B13C95"/>
    <w:rsid w:val="00B33966"/>
    <w:rsid w:val="00B33D2A"/>
    <w:rsid w:val="00B41D16"/>
    <w:rsid w:val="00B82087"/>
    <w:rsid w:val="00B844CF"/>
    <w:rsid w:val="00B939EE"/>
    <w:rsid w:val="00BC3CB2"/>
    <w:rsid w:val="00C020EC"/>
    <w:rsid w:val="00C04793"/>
    <w:rsid w:val="00C67505"/>
    <w:rsid w:val="00CE7503"/>
    <w:rsid w:val="00DA1FAA"/>
    <w:rsid w:val="00DB36F7"/>
    <w:rsid w:val="00E474C6"/>
    <w:rsid w:val="00E66056"/>
    <w:rsid w:val="00E84AE4"/>
    <w:rsid w:val="00E86D9A"/>
    <w:rsid w:val="00E94173"/>
    <w:rsid w:val="00EC1F7C"/>
    <w:rsid w:val="00F70C34"/>
    <w:rsid w:val="00F762AA"/>
    <w:rsid w:val="00F92139"/>
    <w:rsid w:val="00FD580C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55FC-02FB-4952-9AD0-87C1E9D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7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6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46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1685C24F30BD02A54AADB7FA6A675B91E751CD841386B7F2EB5A09D7ECDA01B5828174618FCD9996FB03C744EP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1685C24F30BD02A54AADB7FA6A675B91E751CD841386B7F2EB5A09D7ECDA00958701B4418E3DE947AE66D32B36A1515EA1F68A362EEC748P5J" TargetMode="External"/><Relationship Id="rId12" Type="http://schemas.openxmlformats.org/officeDocument/2006/relationships/hyperlink" Target="consultantplus://offline/ref=F251685C24F30BD02A54AADB7FA6A675B91E751CD841386B7F2EB5A09D7ECDA00958701F4413B688D924BF3E76F867130BF61F6E4BP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8399D6CDDD52C57D28C069DC71DBB5935F638D5895BCF6F05F876276C5FBE711C45366C0A1CEAB2ED6B53E0E1CxCJ" TargetMode="External"/><Relationship Id="rId11" Type="http://schemas.openxmlformats.org/officeDocument/2006/relationships/hyperlink" Target="consultantplus://offline/ref=F251685C24F30BD02A54AADB7FA6A675B91E751CD841386B7F2EB5A09D7ECDA00958701B4418E2DB9E7AE66D32B36A1515EA1F68A362EEC748P5J" TargetMode="External"/><Relationship Id="rId5" Type="http://schemas.openxmlformats.org/officeDocument/2006/relationships/hyperlink" Target="consultantplus://offline/ref=998399D6CDDD52C57D28C069DC71DBB5935F638D5895BCF6F05F876276C5FBE703C40B6AC2A1D1AC22C3E36F489A7362D53FA0060C58294914x4J" TargetMode="External"/><Relationship Id="rId10" Type="http://schemas.openxmlformats.org/officeDocument/2006/relationships/hyperlink" Target="consultantplus://offline/ref=F251685C24F30BD02A54AADB7FA6A675B91E751CD841386B7F2EB5A09D7ECDA00958701B4418E3DD9A7AE66D32B36A1515EA1F68A362EEC748P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1685C24F30BD02A54AADB7FA6A675B91E751CD841386B7F2EB5A09D7ECDA00958701B4418E3DD9D7AE66D32B36A1515EA1F68A362EEC748P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Мацуева</dc:creator>
  <cp:keywords/>
  <dc:description/>
  <cp:lastModifiedBy>Екатерина А.. Минина</cp:lastModifiedBy>
  <cp:revision>26</cp:revision>
  <cp:lastPrinted>2023-05-02T14:18:00Z</cp:lastPrinted>
  <dcterms:created xsi:type="dcterms:W3CDTF">2021-10-12T12:17:00Z</dcterms:created>
  <dcterms:modified xsi:type="dcterms:W3CDTF">2023-05-02T14:28:00Z</dcterms:modified>
</cp:coreProperties>
</file>